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E" w:rsidRPr="004504CC" w:rsidRDefault="00B1324E" w:rsidP="004504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504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REKRUTACJI DZIECI DO PUBLICZNYCH PRZEDSZKOLI I ODDZIAŁÓW PRZEDSZKOLNYCH W SZKOŁACH PODSTAWOWYCH</w:t>
      </w:r>
      <w:r w:rsidR="004504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roku szkolnym 201</w:t>
      </w:r>
      <w:r w:rsidR="00BB28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4504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/1</w:t>
      </w:r>
      <w:r w:rsidR="00BB28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</w:p>
    <w:p w:rsidR="004504CC" w:rsidRDefault="004504CC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Przedstawione </w:t>
      </w:r>
      <w:r w:rsidR="00C236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niżej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rekrutacji dotyczą przedszkoli miejskich oraz oddziałów przedszkolnych w szkołach podstawowych, dla których organem prowadzącym jest Gmina Miasta Dębica.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4799"/>
        <w:gridCol w:w="2977"/>
        <w:gridCol w:w="1417"/>
      </w:tblGrid>
      <w:tr w:rsidR="00C236E1" w:rsidRPr="002D16D1" w:rsidTr="00070F5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E1" w:rsidRPr="002D16D1" w:rsidRDefault="00C236E1" w:rsidP="00D113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Nazwa Placówki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Telefon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Szkotnia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681 25 86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Konarskiego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681-31-68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Strumskiego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681-34-74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Łysogórska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681-25-95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Matejki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Kochanowskiego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681-25-97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Szkolna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681-41-79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Sienkiewicza 6b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Kołłataja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Miejskie Nr 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3-go Maja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681 41 91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Cmentarna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681-25-94</w:t>
            </w:r>
          </w:p>
        </w:tc>
      </w:tr>
      <w:tr w:rsidR="00F167E5" w:rsidRPr="002D16D1" w:rsidTr="00070F54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E5" w:rsidRPr="002D16D1" w:rsidRDefault="00F167E5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Ogrodowa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681 34 40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Kraszewskiego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681-32-89</w:t>
            </w:r>
          </w:p>
        </w:tc>
      </w:tr>
      <w:tr w:rsidR="00C236E1" w:rsidRPr="002D16D1" w:rsidTr="00070F54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Paderewskiego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681 41 80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Wielopolska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670-26-13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Grottgera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681-26-02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Wagnera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696-99-90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11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z Oddziałami Integracyjnymi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Szkotnia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681-26-03</w:t>
            </w:r>
          </w:p>
        </w:tc>
      </w:tr>
      <w:tr w:rsidR="00070F54" w:rsidRPr="002D16D1" w:rsidTr="00070F5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ul. Gajowa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677 81 95</w:t>
            </w:r>
          </w:p>
        </w:tc>
      </w:tr>
    </w:tbl>
    <w:p w:rsidR="00C47F89" w:rsidRDefault="00070F54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Pozostałe przedszkola, funkcjonujące w mieście, prowadzą rekrutację </w:t>
      </w:r>
      <w:r w:rsidR="00276F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oparciu o własne regulaminy.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2977"/>
        <w:gridCol w:w="1417"/>
      </w:tblGrid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</w:t>
            </w:r>
            <w:proofErr w:type="spellStart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Weldon</w:t>
            </w:r>
            <w:proofErr w:type="spellEnd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Dębica, ul. Akademicka </w:t>
            </w:r>
            <w:r w:rsidR="003275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696-01-21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276F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Ochronka </w:t>
            </w: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Sióstr Służebniczek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Krakowska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Calibri" w:hAnsi="Times New Roman" w:cs="Times New Roman"/>
                <w:b/>
                <w:i/>
              </w:rPr>
              <w:t>670-36-82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Happy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Marszałka 24 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70F54">
              <w:rPr>
                <w:rFonts w:ascii="Times New Roman" w:eastAsia="Calibri" w:hAnsi="Times New Roman" w:cs="Times New Roman"/>
                <w:b/>
                <w:i/>
              </w:rPr>
              <w:t>606-286-584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Ukryty Dar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S</w:t>
            </w:r>
            <w:r w:rsidR="00BB28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trażacka 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70F54">
              <w:rPr>
                <w:rFonts w:ascii="Times New Roman" w:eastAsia="Calibri" w:hAnsi="Times New Roman" w:cs="Times New Roman"/>
                <w:b/>
                <w:i/>
              </w:rPr>
              <w:t>791-132-080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Pałacyk Malucha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Gawrysia 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070F54" w:rsidRDefault="003275D5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5D5">
              <w:rPr>
                <w:rFonts w:ascii="Times New Roman" w:eastAsia="Calibri" w:hAnsi="Times New Roman" w:cs="Times New Roman"/>
                <w:b/>
                <w:i/>
              </w:rPr>
              <w:t>603 097 886</w:t>
            </w:r>
          </w:p>
        </w:tc>
      </w:tr>
      <w:tr w:rsidR="00BB288F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BB288F" w:rsidRPr="00070F54" w:rsidRDefault="00BB288F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Radość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B288F" w:rsidRPr="00BB288F" w:rsidRDefault="00BB288F" w:rsidP="00BB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 xml:space="preserve">Dębica, ul. </w:t>
            </w:r>
            <w:r w:rsidRPr="00BB288F">
              <w:rPr>
                <w:rFonts w:ascii="Times New Roman" w:hAnsi="Times New Roman" w:cs="Times New Roman"/>
                <w:b/>
                <w:i/>
              </w:rPr>
              <w:t xml:space="preserve">Parkowa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B288F" w:rsidRPr="00BB288F" w:rsidRDefault="00BB288F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B288F">
              <w:rPr>
                <w:rFonts w:ascii="Times New Roman" w:hAnsi="Times New Roman" w:cs="Times New Roman"/>
                <w:b/>
                <w:i/>
              </w:rPr>
              <w:t>14 681 16 14</w:t>
            </w:r>
          </w:p>
        </w:tc>
      </w:tr>
    </w:tbl>
    <w:p w:rsidR="00641E66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Zasady prowadzenia postępowania rekrutacyjnego do </w:t>
      </w:r>
      <w:r w:rsidRPr="00D133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publicznych przedszkoli i oddziałów przedszkolnych</w:t>
      </w:r>
      <w:r w:rsidRPr="00D13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 szkołach 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podstawowych na rok szkolny 2017/2018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zostały 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opracowane na podstawie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następujących aktów prawnych:</w:t>
      </w:r>
    </w:p>
    <w:p w:rsidR="00641E66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Ustawa z dnia 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 grudnia 2016r. Prawo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oświat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owe</w:t>
      </w:r>
      <w:r w:rsidR="005260E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05D67" w:rsidRDefault="00BB288F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14 grudnia 2016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– Przepisy wprowadzające ustawę Prawo oświatowe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05D67" w:rsidRDefault="00251E88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Rozporządzenie MEN z dnia 16 marca 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w sprawie sposobu przeliczania na punkty poszczególnych kryteriów uwzględnianych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w postę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powaniu rekrutacyjnym, składu i szczegółowych zadań komisji rekrutacyjnej, szczegółowego trybu i terminów przeprowadzania postępowania rekrutacyjnego oraz postepowania uzupełniającego.</w:t>
      </w:r>
    </w:p>
    <w:p w:rsidR="00905D67" w:rsidRDefault="00251E88" w:rsidP="00E04CBA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Nr 65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/2017</w:t>
      </w:r>
      <w:r w:rsidR="00905D67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rmistrza Miasta Dębicy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="00905D67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marca 2017</w:t>
      </w:r>
      <w:r w:rsidR="00905D67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 w:rsidR="00B04EC5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harmonogramu czynności w postępowaniu rekrutacyjnym oraz postępowaniu uzu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pełniającym w roku szkolnym 2017/2018</w:t>
      </w:r>
      <w:r w:rsidR="00B04EC5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publicznych przedszkoli i do klas pierwszych publicznych szkół podstawowych na terenie Gminy Miasta Dębica</w:t>
      </w:r>
      <w:r w:rsid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E7E10" w:rsidRDefault="00BB288F" w:rsidP="008E7E10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XXXI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251E88">
        <w:rPr>
          <w:rFonts w:ascii="Times New Roman" w:eastAsia="Times New Roman" w:hAnsi="Times New Roman" w:cs="Times New Roman"/>
          <w:sz w:val="28"/>
          <w:szCs w:val="28"/>
          <w:lang w:eastAsia="pl-PL"/>
        </w:rPr>
        <w:t>330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 Miejskiej w Dębicy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27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marc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2017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="008E7E10" w:rsidRPr="008E7E10">
        <w:t xml:space="preserve">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ustalenia kryteriów oraz liczby punktów 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w postępowaniu rekrutacyjnym do przedszkoli i innych form wychowania przedszkolnego prowadzonych przez Gminę Miasta Dębica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04EC5" w:rsidRPr="00B04EC5" w:rsidRDefault="008E7E10" w:rsidP="008E7E10">
      <w:pPr>
        <w:pStyle w:val="Akapitzlist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260E6" w:rsidRDefault="00BB288F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rekrutacji na rok szkolny 2017/2018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publicznych przedszkoli i oddziałów przedszkolnych przy szkołach podstawowych, p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rowadzonych przez Gminę Miasta Dębica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biorą 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udział dzi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eci z roczników 2011-2014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zamieszkałe na terenie miasta Dębicy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C0359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Rodzice dzieci, które aktualnie uczęszczają do przedszkoli zobow</w:t>
      </w:r>
      <w:r w:rsidR="00794A8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iązani są do złożenia DEKLARACJI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 kontynuacji wychowania</w:t>
      </w:r>
      <w:r w:rsidR="008548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przedszkolnego w terminie do 20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.03.201</w:t>
      </w:r>
      <w:r w:rsidR="008548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7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Tych dziec</w:t>
      </w:r>
      <w:r w:rsidR="005260E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 nie dotyczą dalsze etapy postę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powania rekrutacyjnego.</w:t>
      </w:r>
    </w:p>
    <w:p w:rsidR="00B1324E" w:rsidRP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w wieku 6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</w:t>
      </w:r>
      <w:r w:rsidR="00B1324E" w:rsidRPr="009814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obowiązane jest odbyć roczne przygotowanie przedszkolne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przedszkolu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, oddziale p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rzedszkolnym w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szkole podstawowej lub innej formie wychowania przedszkolnego. Obowiązek ten rozpoczyna się z początkiem roku szkolnego (1 wrze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śnia), w którym dziecko kończy 6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lat.</w:t>
      </w:r>
    </w:p>
    <w:p w:rsidR="00B1324E" w:rsidRDefault="008915B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1 września 2017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u każde dziecko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3-letnie,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4-letnie i 5-letnie ma </w:t>
      </w:r>
      <w:r w:rsidR="00B1324E" w:rsidRPr="009814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 do edukacji przedszkolnej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co oznacza, że 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miasto Dębica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miejsca w przedszkolach lub w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oddziałach przedszkolnych w szkołach podstawowych dla wszystkich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3-latków,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4-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latków i 5- </w:t>
      </w:r>
      <w:proofErr w:type="spellStart"/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latków</w:t>
      </w:r>
      <w:proofErr w:type="spellEnd"/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których rodzice złożą wnioski.</w:t>
      </w:r>
    </w:p>
    <w:p w:rsidR="00794A8B" w:rsidRDefault="00794A8B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1485" w:rsidRDefault="0098148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lastRenderedPageBreak/>
        <w:t xml:space="preserve">Dziecko 6-letnie, które w roku szkolnym </w:t>
      </w:r>
      <w:r w:rsidR="008915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2016/17</w:t>
      </w:r>
      <w:r w:rsidRP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odbyło obowiązkowe roczne przygotowanie przedszkolne może podjąć naukę w klasie I szkoły podstawowej na wniosek rodziców złożony do dyrektora szkoły.</w:t>
      </w:r>
    </w:p>
    <w:p w:rsidR="00C01611" w:rsidRDefault="00E138E9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38E9">
        <w:rPr>
          <w:rFonts w:ascii="Times New Roman" w:eastAsia="Times New Roman" w:hAnsi="Times New Roman" w:cs="Times New Roman"/>
          <w:sz w:val="28"/>
          <w:szCs w:val="28"/>
          <w:lang w:eastAsia="pl-PL"/>
        </w:rPr>
        <w:t>Ro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dzice dzieci ubiegających się o przyjęcie do przedszkola lub oddziału przedszkolnego w szkole podstawowej zob</w:t>
      </w:r>
      <w:r w:rsidR="00E627CD">
        <w:rPr>
          <w:rFonts w:ascii="Times New Roman" w:eastAsia="Times New Roman" w:hAnsi="Times New Roman" w:cs="Times New Roman"/>
          <w:sz w:val="28"/>
          <w:szCs w:val="28"/>
          <w:lang w:eastAsia="pl-PL"/>
        </w:rPr>
        <w:t>owiązani są do złożenia WNIOSKU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6B6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w terminie od 28.03.2017 do </w:t>
      </w:r>
      <w:r w:rsidR="008915B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6B650F">
        <w:rPr>
          <w:rFonts w:ascii="Times New Roman" w:eastAsia="Times New Roman" w:hAnsi="Times New Roman" w:cs="Times New Roman"/>
          <w:sz w:val="28"/>
          <w:szCs w:val="28"/>
          <w:lang w:eastAsia="pl-PL"/>
        </w:rPr>
        <w:t>2.04</w:t>
      </w:r>
      <w:r w:rsidR="008915B1">
        <w:rPr>
          <w:rFonts w:ascii="Times New Roman" w:eastAsia="Times New Roman" w:hAnsi="Times New Roman" w:cs="Times New Roman"/>
          <w:sz w:val="28"/>
          <w:szCs w:val="28"/>
          <w:lang w:eastAsia="pl-PL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C7A0D" w:rsidRPr="00CC7A0D" w:rsidRDefault="00B274A2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przyjęcie do przedszkola:</w:t>
      </w:r>
    </w:p>
    <w:p w:rsidR="00155B90" w:rsidRDefault="00615378" w:rsidP="00B274A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hyperlink r:id="rId5" w:history="1">
        <w:r w:rsidR="00E138E9" w:rsidRPr="00E627CD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Wzór wniosk</w:t>
        </w:r>
        <w:bookmarkStart w:id="0" w:name="_GoBack"/>
        <w:bookmarkEnd w:id="0"/>
        <w:r w:rsidR="00E138E9" w:rsidRPr="00E627CD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u do pobrania</w:t>
        </w:r>
        <w:r w:rsidR="00B274A2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 xml:space="preserve"> </w:t>
        </w:r>
      </w:hyperlink>
    </w:p>
    <w:p w:rsidR="00155B90" w:rsidRDefault="00B274A2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przyjęcie do oddziału przedszkolnego w szkole podstawowej:</w:t>
      </w:r>
    </w:p>
    <w:p w:rsidR="00B274A2" w:rsidRPr="00B274A2" w:rsidRDefault="00615378" w:rsidP="00B274A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u w:val="single"/>
          <w:lang w:eastAsia="pl-PL"/>
        </w:rPr>
      </w:pPr>
      <w:hyperlink r:id="rId6" w:history="1">
        <w:r w:rsidR="00B274A2" w:rsidRPr="006D1A27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Wzór wniosku do pobrania</w:t>
        </w:r>
      </w:hyperlink>
    </w:p>
    <w:p w:rsidR="00E138E9" w:rsidRPr="00E138E9" w:rsidRDefault="00E138E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Wraz z wnioskiem o przyjęcie do przedszkola lub oddziału przedszkolnego 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w szkole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z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>łożyć dokumenty potwierdzające spełnianie przez kandydata warunków lub kryteriów branych pod uwagę w postepowaniu rekrutacyjnym.</w:t>
      </w:r>
    </w:p>
    <w:p w:rsidR="00B1324E" w:rsidRPr="00A865A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Zgodnie z 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przepisami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wniosek o przyjęcie</w:t>
      </w:r>
      <w:r w:rsidR="00F9485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do 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przedszkola lub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oddziału przedszkolnego w szkole podstawowej może być złożony do nie więcej niż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TRZECH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wybranych placówek. Do każdej z wybranych placówek należy złożyć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oddzielny wniosek.  We wniosku należy określić kolejność wybranych przed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szkoli/oddziałów przedszkolnych 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w porządku od najbardziej do najmniej preferowanych.                      </w:t>
      </w:r>
      <w:r w:rsidRPr="00A865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  <w:t>                                </w:t>
      </w:r>
    </w:p>
    <w:p w:rsidR="00B1324E" w:rsidRPr="00A865AE" w:rsidRDefault="00B1324E" w:rsidP="00FD003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Wnioski składane we wszystkich </w:t>
      </w:r>
      <w:r w:rsid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wybranych placówkach powinny zawierać te same dane!</w:t>
      </w:r>
      <w:r w:rsidRPr="00A865AE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</w:p>
    <w:p w:rsidR="00B1324E" w:rsidRPr="00F9485E" w:rsidRDefault="00F9485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Kolejność składania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wniosków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przedszkolu lub oddziale przedszkolnym w szkole 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ma wpływu na przyjęcie kandydata do placówki.</w:t>
      </w:r>
    </w:p>
    <w:p w:rsidR="00B1324E" w:rsidRPr="00F9485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Harmonogram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postepowania uzupełniającego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ustalony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Zarządzeniem </w:t>
      </w:r>
      <w:r w:rsidR="00251E88">
        <w:rPr>
          <w:rFonts w:ascii="Times New Roman" w:eastAsia="Times New Roman" w:hAnsi="Times New Roman" w:cs="Times New Roman"/>
          <w:sz w:val="28"/>
          <w:szCs w:val="28"/>
          <w:lang w:eastAsia="pl-PL"/>
        </w:rPr>
        <w:t>Nr 65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/201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Burmistrza Miasta Dębicy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</w:t>
      </w:r>
      <w:r w:rsidR="00251E88"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marca 2017r.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, przedstawia poniższa tabela:</w:t>
      </w:r>
    </w:p>
    <w:tbl>
      <w:tblPr>
        <w:tblW w:w="9808" w:type="dxa"/>
        <w:jc w:val="center"/>
        <w:tblInd w:w="2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6152"/>
        <w:gridCol w:w="1560"/>
        <w:gridCol w:w="1643"/>
      </w:tblGrid>
      <w:tr w:rsidR="00854814" w:rsidRPr="00D061D5" w:rsidTr="00854814">
        <w:trPr>
          <w:trHeight w:val="35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854814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i/>
                <w:color w:val="FF0000"/>
                <w:lang w:eastAsia="ar-SA"/>
              </w:rPr>
            </w:pPr>
            <w:r w:rsidRPr="00D061D5">
              <w:rPr>
                <w:rFonts w:ascii="Calibri" w:eastAsia="Calibri" w:hAnsi="Calibri" w:cs="Calibri"/>
                <w:i/>
                <w:lang w:eastAsia="ar-SA"/>
              </w:rPr>
              <w:t>Składanie deklaracji o kontynuacji wychowania przedszkolnego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 xml:space="preserve">20.03.2017 </w:t>
            </w:r>
            <w:r w:rsidRPr="00D061D5">
              <w:rPr>
                <w:rFonts w:ascii="Calibri" w:eastAsia="Calibri" w:hAnsi="Calibri" w:cs="Calibri"/>
                <w:i/>
                <w:lang w:eastAsia="ar-SA"/>
              </w:rPr>
              <w:t xml:space="preserve"> godz.15.00</w:t>
            </w:r>
          </w:p>
        </w:tc>
      </w:tr>
      <w:tr w:rsidR="00854814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Składanie wniosków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>
              <w:rPr>
                <w:rFonts w:ascii="Calibri" w:eastAsia="Calibri" w:hAnsi="Calibri" w:cs="Calibri"/>
                <w:lang w:eastAsia="ar-SA"/>
              </w:rPr>
              <w:t>potwierdzającymi spełnia</w:t>
            </w:r>
            <w:r w:rsidRPr="00D061D5">
              <w:rPr>
                <w:rFonts w:ascii="Calibri" w:eastAsia="Calibri" w:hAnsi="Calibri" w:cs="Calibri"/>
                <w:lang w:eastAsia="ar-SA"/>
              </w:rPr>
              <w:t>nie przez kandydata warunków lub kryteriów branych pod uwagę w postępowaniu rekrutacyjnym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28.03.2017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12.04.2017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854814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lastRenderedPageBreak/>
              <w:t>2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Weryfikacja przez komisj</w:t>
            </w:r>
            <w:r>
              <w:rPr>
                <w:rFonts w:ascii="Calibri" w:eastAsia="Calibri" w:hAnsi="Calibri" w:cs="Calibri"/>
                <w:lang w:eastAsia="ar-SA"/>
              </w:rPr>
              <w:t>ę rekrutacyjną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wniosków do przedszkola (lub innej formy wychowania przedszkolnego)</w:t>
            </w:r>
            <w:r>
              <w:rPr>
                <w:rFonts w:ascii="Calibri" w:eastAsia="Calibri" w:hAnsi="Calibri" w:cs="Calibri"/>
                <w:lang w:eastAsia="ar-SA"/>
              </w:rPr>
              <w:t xml:space="preserve">       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i dokumentów potwierdzających  spełnienie przez kandydata warunków lub kryteriów branych pod uwagę w postępowaniu rekrutacyjnym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28.03.2017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00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19.04.2017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854814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24.04.2017</w:t>
            </w:r>
          </w:p>
        </w:tc>
      </w:tr>
      <w:tr w:rsidR="00854814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4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 xml:space="preserve">Podanie do publicznej wiadomości przez komisję rekrutacyjną listy kandydatów przyjętych i kandydatów nieprzyjętych </w:t>
            </w:r>
            <w:r>
              <w:rPr>
                <w:rFonts w:ascii="Calibri" w:eastAsia="Calibri" w:hAnsi="Calibri" w:cs="Calibri"/>
                <w:lang w:eastAsia="ar-SA"/>
              </w:rPr>
              <w:t xml:space="preserve">                         </w:t>
            </w:r>
            <w:r w:rsidRPr="00D061D5">
              <w:rPr>
                <w:rFonts w:ascii="Calibri" w:eastAsia="Calibri" w:hAnsi="Calibri" w:cs="Calibri"/>
                <w:lang w:eastAsia="ar-SA"/>
              </w:rPr>
              <w:t>w postępowaniu rekrutacyjnym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28.04.2017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</w:tr>
      <w:tr w:rsidR="00854814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Postę</w:t>
            </w:r>
            <w:r>
              <w:rPr>
                <w:rFonts w:ascii="Calibri" w:eastAsia="Calibri" w:hAnsi="Calibri" w:cs="Calibri"/>
                <w:lang w:eastAsia="ar-SA"/>
              </w:rPr>
              <w:t xml:space="preserve">powanie uzupełniające – przyjmowanie i weryfikacja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wniosk</w:t>
            </w:r>
            <w:r>
              <w:rPr>
                <w:rFonts w:ascii="Calibri" w:eastAsia="Calibri" w:hAnsi="Calibri" w:cs="Calibri"/>
                <w:lang w:eastAsia="ar-SA"/>
              </w:rPr>
              <w:t>ów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D061D5">
              <w:rPr>
                <w:rFonts w:ascii="Calibri" w:eastAsia="Calibri" w:hAnsi="Calibri" w:cs="Calibri"/>
                <w:lang w:eastAsia="ar-SA"/>
              </w:rPr>
              <w:t>spełnienie przez kandydata warunków lub kryteriów branych pod uwagę w postępowaniu rekrutacyjnym uzupełniającym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15.05.2017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18.08.2017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854814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 xml:space="preserve">Postępowanie uzupełniające - Podanie do publicznej wiadomości przez komisję rekrutacyjną listy kandydatów przyjętych </w:t>
            </w:r>
            <w:r>
              <w:rPr>
                <w:rFonts w:ascii="Calibri" w:eastAsia="Calibri" w:hAnsi="Calibri" w:cs="Calibri"/>
                <w:lang w:eastAsia="ar-SA"/>
              </w:rPr>
              <w:t xml:space="preserve">                    </w:t>
            </w:r>
            <w:r w:rsidRPr="00D061D5">
              <w:rPr>
                <w:rFonts w:ascii="Calibri" w:eastAsia="Calibri" w:hAnsi="Calibri" w:cs="Calibri"/>
                <w:lang w:eastAsia="ar-SA"/>
              </w:rPr>
              <w:t>i kandydatów nieprzyjętych w postępowaniu rekrutacyjnym uzupełniającym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23.08.2017</w:t>
            </w:r>
          </w:p>
        </w:tc>
      </w:tr>
    </w:tbl>
    <w:p w:rsidR="00794A8B" w:rsidRDefault="00794A8B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B1324E" w:rsidRPr="0017228A" w:rsidRDefault="00B1324E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KRYTERIA REKRUTACJI</w:t>
      </w:r>
      <w:r w:rsidRPr="0017228A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</w:p>
    <w:p w:rsidR="0017228A" w:rsidRDefault="0017228A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każdej placówce powołuje się komisję rekrutacyjną, która przeprowadza postępowanie rekrutacyjne. Za rekrutację do przedszkola lub oddziału przedszkolnego odpowiada dyrektor placówki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Procedura rekruta</w:t>
      </w:r>
      <w:r w:rsid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cyjna składa się z dwóch etapów:</w:t>
      </w:r>
    </w:p>
    <w:p w:rsidR="00B1324E" w:rsidRPr="0017228A" w:rsidRDefault="00B1324E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pierwszym etapie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postępowania rekrutacyjnego pod 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wagę brane są kryteria ustawowe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wielodzietność rodziny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2) niepełnosprawność kandydata; </w:t>
      </w:r>
      <w:r w:rsidR="0017228A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niepełnosprawność jednego z 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4) niepełnosprawność obojga 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5) niepełnosprawność rodzeństwa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6) samotne wychowywanie kandydata w rodzinie;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7) objęcie kandydata pieczą zastępczą.</w:t>
      </w:r>
    </w:p>
    <w:p w:rsidR="00B1324E" w:rsidRPr="006D5FBF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pełnianie powyższych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kryteriów należy potwierdzić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stosownym dokumentem, ustalonym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ustawie o systemie oświaty,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także wymienionym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we wniosku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o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przyjęcie do placówki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BC3D91" w:rsidRPr="00BC3D9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Wymienione wyżej kryteria posiadają jednakową wartość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17228A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drugim etapie postepowania rekrutacyjnego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równorzędnych wyników uzyskanych na pierwszym eta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jeżeli po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zakończeniu tego etapu dana placówka nadal dysponuje wolnymi miejscami, </w:t>
      </w:r>
      <w:r w:rsidR="00B1324E" w:rsidRPr="0017228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drugim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etapie postępowania rekrutacyjnego brane są pod uwagę kryteria określone przez organ prowadzący </w:t>
      </w:r>
      <w:hyperlink r:id="rId7" w:history="1"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Uchwałą                     Nr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X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XXI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/</w:t>
        </w:r>
        <w:r w:rsidR="00251E88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330</w:t>
        </w:r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201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Rady Miejskiej w 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Dębicy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z dnia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marc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201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r.</w:t>
        </w:r>
      </w:hyperlink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kryteriów oraz liczby punktów w postępowaniu rekrutacyjnym do przedszkoli i innych form wychowania przedszkolnego prowadzonych przez Gminę Miasta Dębica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Kryteria obowiązujące w postępowa</w:t>
      </w:r>
      <w:r w:rsidR="0017228A"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niu rekrutacyjnym</w:t>
      </w:r>
      <w:r w:rsidR="00BC3D9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oraz liczba punktów możliwych do uzyskania za poszczególne kryteria</w:t>
      </w:r>
    </w:p>
    <w:tbl>
      <w:tblPr>
        <w:tblStyle w:val="Tabela-Siatka"/>
        <w:tblpPr w:leftFromText="141" w:rightFromText="141" w:vertAnchor="text" w:horzAnchor="margin" w:tblpXSpec="center" w:tblpY="236"/>
        <w:tblW w:w="9776" w:type="dxa"/>
        <w:tblLook w:val="04A0"/>
      </w:tblPr>
      <w:tblGrid>
        <w:gridCol w:w="561"/>
        <w:gridCol w:w="4494"/>
        <w:gridCol w:w="1056"/>
        <w:gridCol w:w="3665"/>
      </w:tblGrid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pozostawanie obojga rodziców kandydata   w zatrudnieniu lub prowadzenie przez nich działalności gospodarczej lub pobieranie nauki w systemie dziennym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zapotrzebowanie na korzystanie z opieki      i wyżywienia przez co najmniej dziewięć godzin dziennie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 xml:space="preserve">kontynuacja uczęszczania rodzeństwa kandydata do tego samego przedszkola 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o kontynuowaniu wychowania przedszkolnego przez rodzeństwo kandydata w tym samym przedszkolu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wybór przedszkola położonego najbliżej miejsca zamieszkania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uczęszczanie rodzeństwa kandydata           w wieku 7-18 lat do szkół na terenie Gminy Miasta Dębica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rodziców kandydata o uczęszczaniu pozostałego rodzeństwa w wieku szkolnym do szkół  na terenie miasta</w:t>
            </w:r>
          </w:p>
        </w:tc>
      </w:tr>
    </w:tbl>
    <w:p w:rsidR="0017228A" w:rsidRDefault="0017228A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752C1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Spełnianie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powyższych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kryteriów należy potwierdzić dołączając do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kumenty,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wymienione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tabeli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wyszczególnione we wniosku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przyjęcie do placówki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A752C1" w:rsidRDefault="00A752C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po zakończeniu 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 w przedszkolu lub oddziale przedszkolnym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szkole podstawowej pozostaną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olne miejsce, 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przeprowadza się postę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powanie rekrutacyjne uzupełniające.</w:t>
      </w:r>
    </w:p>
    <w:p w:rsidR="00A42D67" w:rsidRDefault="00A42D67" w:rsidP="00A42D6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5B90" w:rsidRPr="00A42D67" w:rsidRDefault="00155B90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155B90" w:rsidRPr="00A42D67" w:rsidSect="0085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31E"/>
    <w:multiLevelType w:val="multilevel"/>
    <w:tmpl w:val="308601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2896C3D"/>
    <w:multiLevelType w:val="hybridMultilevel"/>
    <w:tmpl w:val="B2A29ADC"/>
    <w:lvl w:ilvl="0" w:tplc="0F8E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487"/>
    <w:multiLevelType w:val="hybridMultilevel"/>
    <w:tmpl w:val="22DE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E3A"/>
    <w:rsid w:val="000352FB"/>
    <w:rsid w:val="00070F54"/>
    <w:rsid w:val="000A4B30"/>
    <w:rsid w:val="00152D7D"/>
    <w:rsid w:val="00155B90"/>
    <w:rsid w:val="0017228A"/>
    <w:rsid w:val="001C4378"/>
    <w:rsid w:val="00251E88"/>
    <w:rsid w:val="00276F58"/>
    <w:rsid w:val="002D57BA"/>
    <w:rsid w:val="00316551"/>
    <w:rsid w:val="003275D5"/>
    <w:rsid w:val="003677CE"/>
    <w:rsid w:val="004504CC"/>
    <w:rsid w:val="005260E6"/>
    <w:rsid w:val="005A27A6"/>
    <w:rsid w:val="005C4B3B"/>
    <w:rsid w:val="005D05BD"/>
    <w:rsid w:val="00615378"/>
    <w:rsid w:val="00641E66"/>
    <w:rsid w:val="00655CD6"/>
    <w:rsid w:val="00671630"/>
    <w:rsid w:val="006A42BE"/>
    <w:rsid w:val="006B650F"/>
    <w:rsid w:val="006D1A27"/>
    <w:rsid w:val="006D5FBF"/>
    <w:rsid w:val="007363B9"/>
    <w:rsid w:val="00781797"/>
    <w:rsid w:val="00794A8B"/>
    <w:rsid w:val="008310FC"/>
    <w:rsid w:val="00854814"/>
    <w:rsid w:val="008915B1"/>
    <w:rsid w:val="008E7E10"/>
    <w:rsid w:val="00905D67"/>
    <w:rsid w:val="00935FCF"/>
    <w:rsid w:val="0096211B"/>
    <w:rsid w:val="00967B6B"/>
    <w:rsid w:val="00981485"/>
    <w:rsid w:val="009826DA"/>
    <w:rsid w:val="00A42D67"/>
    <w:rsid w:val="00A752C1"/>
    <w:rsid w:val="00A865AE"/>
    <w:rsid w:val="00A92E88"/>
    <w:rsid w:val="00AC0359"/>
    <w:rsid w:val="00B04EC5"/>
    <w:rsid w:val="00B1324E"/>
    <w:rsid w:val="00B274A2"/>
    <w:rsid w:val="00BB288F"/>
    <w:rsid w:val="00BC3D91"/>
    <w:rsid w:val="00C01611"/>
    <w:rsid w:val="00C078B0"/>
    <w:rsid w:val="00C236E1"/>
    <w:rsid w:val="00C47F89"/>
    <w:rsid w:val="00C520B1"/>
    <w:rsid w:val="00C678EF"/>
    <w:rsid w:val="00CC7A0D"/>
    <w:rsid w:val="00CD5BF3"/>
    <w:rsid w:val="00CE2FE7"/>
    <w:rsid w:val="00D05A44"/>
    <w:rsid w:val="00D13376"/>
    <w:rsid w:val="00D438F0"/>
    <w:rsid w:val="00DF1F88"/>
    <w:rsid w:val="00E138E9"/>
    <w:rsid w:val="00E627CD"/>
    <w:rsid w:val="00EA3CA7"/>
    <w:rsid w:val="00EB6E3A"/>
    <w:rsid w:val="00F167E5"/>
    <w:rsid w:val="00F50FE6"/>
    <w:rsid w:val="00F85E96"/>
    <w:rsid w:val="00F9485E"/>
    <w:rsid w:val="00FD0030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66"/>
    <w:pPr>
      <w:ind w:left="720"/>
      <w:contextualSpacing/>
    </w:pPr>
  </w:style>
  <w:style w:type="table" w:styleId="Tabela-Siatka">
    <w:name w:val="Table Grid"/>
    <w:basedOn w:val="Standardowy"/>
    <w:uiPriority w:val="39"/>
    <w:rsid w:val="006A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5B9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B90"/>
    <w:rPr>
      <w:color w:val="954F72" w:themeColor="followedHyperlink"/>
      <w:u w:val="single"/>
    </w:rPr>
  </w:style>
  <w:style w:type="character" w:customStyle="1" w:styleId="postbody1">
    <w:name w:val="postbody1"/>
    <w:basedOn w:val="Domylnaczcionkaakapitu"/>
    <w:rsid w:val="00D43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zymin.pl/asp/pliki/000_01_Aktualnsci_2015/ra_20150325_uchwala_37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o.debica.kei.pl/pliki/rekrutacja2016/wniosekPMwSP.doc" TargetMode="External"/><Relationship Id="rId5" Type="http://schemas.openxmlformats.org/officeDocument/2006/relationships/hyperlink" Target="wniosekPM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Kozak</dc:creator>
  <cp:keywords/>
  <dc:description/>
  <cp:lastModifiedBy>Abba</cp:lastModifiedBy>
  <cp:revision>45</cp:revision>
  <dcterms:created xsi:type="dcterms:W3CDTF">2016-01-26T08:21:00Z</dcterms:created>
  <dcterms:modified xsi:type="dcterms:W3CDTF">2017-04-02T18:32:00Z</dcterms:modified>
</cp:coreProperties>
</file>